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EEA" w:rsidP="00A44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C1">
        <w:rPr>
          <w:rFonts w:ascii="Times New Roman" w:hAnsi="Times New Roman" w:cs="Times New Roman"/>
          <w:b/>
          <w:sz w:val="28"/>
          <w:szCs w:val="28"/>
        </w:rPr>
        <w:t>Уважаемые предприн</w:t>
      </w:r>
      <w:r w:rsidR="00A443C1">
        <w:rPr>
          <w:rFonts w:ascii="Times New Roman" w:hAnsi="Times New Roman" w:cs="Times New Roman"/>
          <w:b/>
          <w:sz w:val="28"/>
          <w:szCs w:val="28"/>
        </w:rPr>
        <w:t>и</w:t>
      </w:r>
      <w:r w:rsidRPr="00A443C1">
        <w:rPr>
          <w:rFonts w:ascii="Times New Roman" w:hAnsi="Times New Roman" w:cs="Times New Roman"/>
          <w:b/>
          <w:sz w:val="28"/>
          <w:szCs w:val="28"/>
        </w:rPr>
        <w:t>матели Минусинского района!</w:t>
      </w:r>
    </w:p>
    <w:p w:rsidR="00A443C1" w:rsidRPr="00A443C1" w:rsidRDefault="00A443C1" w:rsidP="00A44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3C1" w:rsidRDefault="007C6EEA" w:rsidP="00A44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Администрация Минусинского района доводит до сведения субъектов малого и среднего предприн</w:t>
      </w:r>
      <w:r w:rsidR="00577A9A">
        <w:rPr>
          <w:rFonts w:ascii="Times New Roman" w:hAnsi="Times New Roman" w:cs="Times New Roman"/>
          <w:sz w:val="28"/>
          <w:szCs w:val="28"/>
        </w:rPr>
        <w:t>и</w:t>
      </w:r>
      <w:r w:rsidRPr="00A443C1">
        <w:rPr>
          <w:rFonts w:ascii="Times New Roman" w:hAnsi="Times New Roman" w:cs="Times New Roman"/>
          <w:sz w:val="28"/>
          <w:szCs w:val="28"/>
        </w:rPr>
        <w:t xml:space="preserve">мательства, что </w:t>
      </w:r>
      <w:r w:rsidRPr="00A443C1">
        <w:rPr>
          <w:rFonts w:ascii="Times New Roman" w:hAnsi="Times New Roman" w:cs="Times New Roman"/>
          <w:b/>
          <w:sz w:val="28"/>
          <w:szCs w:val="28"/>
        </w:rPr>
        <w:t>15 апреля 2021</w:t>
      </w:r>
      <w:r w:rsidR="00577A9A">
        <w:rPr>
          <w:rFonts w:ascii="Times New Roman" w:hAnsi="Times New Roman" w:cs="Times New Roman"/>
          <w:b/>
          <w:sz w:val="28"/>
          <w:szCs w:val="28"/>
        </w:rPr>
        <w:t>г.</w:t>
      </w:r>
      <w:r w:rsidRPr="00A443C1">
        <w:rPr>
          <w:rFonts w:ascii="Times New Roman" w:hAnsi="Times New Roman" w:cs="Times New Roman"/>
          <w:b/>
          <w:sz w:val="28"/>
          <w:szCs w:val="28"/>
        </w:rPr>
        <w:t>, 9:00-11:00 (</w:t>
      </w:r>
      <w:r w:rsidRPr="00577A9A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r w:rsidRPr="00A443C1">
        <w:rPr>
          <w:rFonts w:ascii="Times New Roman" w:hAnsi="Times New Roman" w:cs="Times New Roman"/>
          <w:b/>
          <w:sz w:val="28"/>
          <w:szCs w:val="28"/>
        </w:rPr>
        <w:t>)</w:t>
      </w:r>
      <w:r w:rsidRPr="00A443C1">
        <w:rPr>
          <w:rFonts w:ascii="Times New Roman" w:hAnsi="Times New Roman" w:cs="Times New Roman"/>
          <w:sz w:val="28"/>
          <w:szCs w:val="28"/>
        </w:rPr>
        <w:t xml:space="preserve"> состоится </w:t>
      </w:r>
    </w:p>
    <w:p w:rsidR="00A443C1" w:rsidRPr="00A443C1" w:rsidRDefault="007C6EEA" w:rsidP="00A443C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443C1">
        <w:rPr>
          <w:rFonts w:ascii="Times New Roman" w:hAnsi="Times New Roman" w:cs="Times New Roman"/>
          <w:b/>
          <w:sz w:val="28"/>
          <w:szCs w:val="28"/>
          <w:u w:val="single"/>
        </w:rPr>
        <w:t>Онлайн-семинар</w:t>
      </w:r>
      <w:proofErr w:type="spellEnd"/>
      <w:r w:rsidRPr="00A44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бизнеса «</w:t>
      </w:r>
      <w:proofErr w:type="gramStart"/>
      <w:r w:rsidRPr="00A443C1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Предпринимательский</w:t>
      </w:r>
      <w:proofErr w:type="gramEnd"/>
      <w:r w:rsidRPr="00A44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ЧС по мерам поддержки субъектов МСП на ранних стадиях жизненного цикла»</w:t>
      </w:r>
    </w:p>
    <w:p w:rsidR="007C6EEA" w:rsidRPr="00A443C1" w:rsidRDefault="007C6EEA" w:rsidP="00A443C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(«Идея» и «Старт»).</w:t>
      </w:r>
    </w:p>
    <w:p w:rsidR="007C6EEA" w:rsidRPr="00A443C1" w:rsidRDefault="007C6EEA" w:rsidP="00A443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3C1">
        <w:rPr>
          <w:rFonts w:ascii="Times New Roman" w:hAnsi="Times New Roman" w:cs="Times New Roman"/>
          <w:b/>
          <w:sz w:val="28"/>
          <w:szCs w:val="28"/>
        </w:rPr>
        <w:t>Ключевые темы семинара:</w:t>
      </w:r>
    </w:p>
    <w:p w:rsidR="007C6EEA" w:rsidRPr="00A443C1" w:rsidRDefault="007C6EEA" w:rsidP="00A44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Поддержка начинающих предпринимателей: консультации, бизнес-планирование, регистрация;</w:t>
      </w:r>
    </w:p>
    <w:p w:rsidR="007C6EEA" w:rsidRPr="00A443C1" w:rsidRDefault="007C6EEA" w:rsidP="00A44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Региональные гранты и субсидии для начинающего бизнеса;</w:t>
      </w:r>
    </w:p>
    <w:p w:rsidR="007C6EEA" w:rsidRPr="00A443C1" w:rsidRDefault="007C6EEA" w:rsidP="00A44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Льготные программы кредитования МСП;</w:t>
      </w:r>
    </w:p>
    <w:p w:rsidR="007C6EEA" w:rsidRPr="00A443C1" w:rsidRDefault="007C6EEA" w:rsidP="00A44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Имущественная поддержка;</w:t>
      </w:r>
    </w:p>
    <w:p w:rsidR="007C6EEA" w:rsidRPr="00A443C1" w:rsidRDefault="007C6EEA" w:rsidP="00A44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Информационно-маркетинговая поддержка;</w:t>
      </w:r>
    </w:p>
    <w:p w:rsidR="007C6EEA" w:rsidRPr="00A443C1" w:rsidRDefault="007C6EEA" w:rsidP="00A44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7C6EEA" w:rsidRPr="00A443C1" w:rsidRDefault="007C6EEA" w:rsidP="00A443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3C1"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7C6EEA" w:rsidRPr="00A443C1" w:rsidRDefault="007C6EEA" w:rsidP="00A44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Предприниматели с опытом получения поддержки на ранних стадиях жизненного цикла;</w:t>
      </w:r>
    </w:p>
    <w:p w:rsidR="007C6EEA" w:rsidRPr="00A443C1" w:rsidRDefault="007C6EEA" w:rsidP="00A44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Представители органов власти субъектов РФ и региональной инфраструктуры поддержки;</w:t>
      </w:r>
    </w:p>
    <w:p w:rsidR="007C6EEA" w:rsidRPr="00A443C1" w:rsidRDefault="007C6EEA" w:rsidP="00A44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Представители АО «Корпорация «МСП» и АО «МСП Банк».</w:t>
      </w:r>
    </w:p>
    <w:p w:rsidR="00A443C1" w:rsidRDefault="00A443C1" w:rsidP="00A44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EEA" w:rsidRPr="00A443C1" w:rsidRDefault="007C6EEA" w:rsidP="00A44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>ОНЛАЙН-ТРАНСЛЯЦИЯ</w:t>
      </w:r>
    </w:p>
    <w:p w:rsidR="007C6EEA" w:rsidRPr="00A443C1" w:rsidRDefault="007C6EEA" w:rsidP="00A44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3C1">
        <w:rPr>
          <w:rFonts w:ascii="Times New Roman" w:hAnsi="Times New Roman" w:cs="Times New Roman"/>
          <w:sz w:val="28"/>
          <w:szCs w:val="28"/>
        </w:rPr>
        <w:t xml:space="preserve">(Трансляция будет доступна на </w:t>
      </w:r>
      <w:r w:rsidRPr="00A443C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A443C1">
        <w:rPr>
          <w:rFonts w:ascii="Times New Roman" w:hAnsi="Times New Roman" w:cs="Times New Roman"/>
          <w:sz w:val="28"/>
          <w:szCs w:val="28"/>
        </w:rPr>
        <w:t xml:space="preserve">-канале Корпорации МСП по ссылке </w:t>
      </w:r>
      <w:r w:rsidR="00A443C1" w:rsidRPr="00A443C1">
        <w:rPr>
          <w:rFonts w:ascii="Times New Roman" w:hAnsi="Times New Roman" w:cs="Times New Roman"/>
          <w:sz w:val="28"/>
          <w:szCs w:val="28"/>
        </w:rPr>
        <w:t>–</w:t>
      </w:r>
      <w:r w:rsidRPr="00A443C1">
        <w:rPr>
          <w:rFonts w:ascii="Times New Roman" w:hAnsi="Times New Roman" w:cs="Times New Roman"/>
          <w:sz w:val="28"/>
          <w:szCs w:val="28"/>
        </w:rPr>
        <w:t xml:space="preserve"> </w:t>
      </w:r>
      <w:r w:rsidR="00A443C1" w:rsidRPr="00A443C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443C1" w:rsidRPr="00A443C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443C1" w:rsidRPr="00A443C1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="00A443C1" w:rsidRPr="00A443C1">
        <w:rPr>
          <w:rFonts w:ascii="Times New Roman" w:hAnsi="Times New Roman" w:cs="Times New Roman"/>
          <w:sz w:val="28"/>
          <w:szCs w:val="28"/>
        </w:rPr>
        <w:t>.</w:t>
      </w:r>
      <w:r w:rsidR="00A443C1" w:rsidRPr="00A443C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A443C1" w:rsidRPr="00A443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443C1" w:rsidRPr="00A443C1">
        <w:rPr>
          <w:rFonts w:ascii="Times New Roman" w:hAnsi="Times New Roman" w:cs="Times New Roman"/>
          <w:sz w:val="28"/>
          <w:szCs w:val="28"/>
          <w:lang w:val="en-US"/>
        </w:rPr>
        <w:t>pXapjeRIgLM</w:t>
      </w:r>
      <w:proofErr w:type="spellEnd"/>
      <w:r w:rsidR="00A443C1" w:rsidRPr="00A443C1">
        <w:rPr>
          <w:rFonts w:ascii="Times New Roman" w:hAnsi="Times New Roman" w:cs="Times New Roman"/>
          <w:sz w:val="28"/>
          <w:szCs w:val="28"/>
        </w:rPr>
        <w:t>)</w:t>
      </w:r>
    </w:p>
    <w:sectPr w:rsidR="007C6EEA" w:rsidRPr="00A4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2CB"/>
    <w:multiLevelType w:val="hybridMultilevel"/>
    <w:tmpl w:val="72D8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2019"/>
    <w:multiLevelType w:val="hybridMultilevel"/>
    <w:tmpl w:val="46FE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6EEA"/>
    <w:rsid w:val="00577A9A"/>
    <w:rsid w:val="007C6EEA"/>
    <w:rsid w:val="00A4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2021-04-14T02:09:00Z</dcterms:created>
  <dcterms:modified xsi:type="dcterms:W3CDTF">2021-04-14T02:26:00Z</dcterms:modified>
</cp:coreProperties>
</file>